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8E514C" w:rsidRDefault="00766EEE" w:rsidP="009B10B9">
            <w:pPr>
              <w:pStyle w:val="11"/>
              <w:shd w:val="clear" w:color="auto" w:fill="FFFFFF" w:themeFill="background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8E514C">
              <w:rPr>
                <w:sz w:val="28"/>
              </w:rPr>
              <w:t>ПРАВИТЕЛЬСТВО КИРОВСКОЙ ОБЛАСТИ</w:t>
            </w:r>
          </w:p>
          <w:p w:rsidR="00766EEE" w:rsidRDefault="00766EEE" w:rsidP="00806A02">
            <w:pPr>
              <w:pStyle w:val="1"/>
              <w:shd w:val="clear" w:color="auto" w:fill="FFFFFF" w:themeFill="background1"/>
              <w:spacing w:before="0" w:after="300" w:line="360" w:lineRule="auto"/>
            </w:pPr>
            <w:r w:rsidRPr="008E514C">
              <w:rPr>
                <w:spacing w:val="0"/>
              </w:rPr>
              <w:t>ПОСТАНОВЛЕНИЕ</w:t>
            </w:r>
          </w:p>
        </w:tc>
      </w:tr>
      <w:tr w:rsidR="00766EEE" w:rsidRPr="009D0283" w:rsidTr="0083308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833084" w:rsidP="00833084">
            <w:pPr>
              <w:shd w:val="clear" w:color="auto" w:fill="FFFFFF" w:themeFill="background1"/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833084">
            <w:pPr>
              <w:shd w:val="clear" w:color="auto" w:fill="FFFFFF" w:themeFill="background1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833084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833084" w:rsidP="0083308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477-П</w:t>
            </w:r>
          </w:p>
        </w:tc>
      </w:tr>
      <w:tr w:rsidR="00766EEE" w:rsidRPr="004117C0" w:rsidTr="00833084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766EEE" w:rsidRPr="00806A02" w:rsidRDefault="00766EEE" w:rsidP="00833084">
            <w:pPr>
              <w:pStyle w:val="a3"/>
              <w:shd w:val="clear" w:color="auto" w:fill="FFFFFF" w:themeFill="background1"/>
              <w:spacing w:after="0"/>
              <w:ind w:right="0"/>
              <w:jc w:val="center"/>
              <w:rPr>
                <w:b w:val="0"/>
                <w:szCs w:val="28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3A46F9" w:rsidRPr="00833084" w:rsidRDefault="004F6A26" w:rsidP="00833084">
      <w:pPr>
        <w:shd w:val="clear" w:color="auto" w:fill="FFFFFF" w:themeFill="background1"/>
        <w:spacing w:before="480" w:after="480"/>
        <w:jc w:val="center"/>
        <w:rPr>
          <w:b/>
          <w:sz w:val="28"/>
          <w:szCs w:val="28"/>
        </w:rPr>
      </w:pPr>
      <w:r w:rsidRPr="009569BF">
        <w:rPr>
          <w:b/>
          <w:sz w:val="28"/>
          <w:szCs w:val="28"/>
        </w:rPr>
        <w:t xml:space="preserve">О внесении изменений в </w:t>
      </w:r>
      <w:hyperlink r:id="rId8" w:history="1">
        <w:r w:rsidRPr="009569BF">
          <w:rPr>
            <w:b/>
            <w:sz w:val="28"/>
            <w:szCs w:val="28"/>
          </w:rPr>
          <w:t>постановлени</w:t>
        </w:r>
      </w:hyperlink>
      <w:r w:rsidRPr="009569BF">
        <w:rPr>
          <w:b/>
          <w:sz w:val="28"/>
          <w:szCs w:val="28"/>
        </w:rPr>
        <w:t xml:space="preserve">е Правительства </w:t>
      </w:r>
      <w:r w:rsidR="00833084">
        <w:rPr>
          <w:b/>
          <w:sz w:val="28"/>
          <w:szCs w:val="28"/>
        </w:rPr>
        <w:br/>
      </w:r>
      <w:r w:rsidRPr="009569BF">
        <w:rPr>
          <w:b/>
          <w:sz w:val="28"/>
          <w:szCs w:val="28"/>
        </w:rPr>
        <w:t xml:space="preserve">Кировской области от 29.01.2014 </w:t>
      </w:r>
      <w:r w:rsidR="00334258" w:rsidRPr="009569BF">
        <w:rPr>
          <w:b/>
          <w:sz w:val="28"/>
          <w:szCs w:val="28"/>
        </w:rPr>
        <w:t xml:space="preserve">№ 245/37 «О субсидиях областным </w:t>
      </w:r>
      <w:r w:rsidRPr="009569BF">
        <w:rPr>
          <w:b/>
          <w:sz w:val="28"/>
          <w:szCs w:val="28"/>
        </w:rPr>
        <w:t>государственным автономным и бюджетны</w:t>
      </w:r>
      <w:r w:rsidR="00334258" w:rsidRPr="009569BF">
        <w:rPr>
          <w:b/>
          <w:sz w:val="28"/>
          <w:szCs w:val="28"/>
        </w:rPr>
        <w:t xml:space="preserve">м учреждениям, подведомственным </w:t>
      </w:r>
      <w:r w:rsidRPr="009569BF">
        <w:rPr>
          <w:b/>
          <w:sz w:val="28"/>
          <w:szCs w:val="28"/>
        </w:rPr>
        <w:t>министерству образования Кировской области»</w:t>
      </w:r>
    </w:p>
    <w:p w:rsidR="00173848" w:rsidRPr="009A0A6D" w:rsidRDefault="00B2622B" w:rsidP="003E6708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A0A6D">
        <w:rPr>
          <w:rFonts w:eastAsia="Calibri"/>
          <w:sz w:val="28"/>
          <w:szCs w:val="28"/>
        </w:rPr>
        <w:t xml:space="preserve">Правительство Кировской области </w:t>
      </w:r>
      <w:r w:rsidRPr="009A0A6D">
        <w:rPr>
          <w:sz w:val="28"/>
          <w:szCs w:val="28"/>
        </w:rPr>
        <w:t>ПОСТАНОВЛЯЕТ</w:t>
      </w:r>
      <w:r w:rsidRPr="009A0A6D">
        <w:rPr>
          <w:rFonts w:eastAsia="Calibri"/>
          <w:sz w:val="28"/>
          <w:szCs w:val="28"/>
        </w:rPr>
        <w:t>:</w:t>
      </w:r>
    </w:p>
    <w:p w:rsidR="00EE1C52" w:rsidRPr="009A0A6D" w:rsidRDefault="00EE1C52" w:rsidP="003E6708">
      <w:pPr>
        <w:pStyle w:val="ab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A0A6D">
        <w:rPr>
          <w:rFonts w:eastAsia="Calibri"/>
          <w:sz w:val="28"/>
          <w:szCs w:val="28"/>
        </w:rPr>
        <w:t xml:space="preserve">Внести в </w:t>
      </w:r>
      <w:hyperlink r:id="rId9" w:history="1">
        <w:r w:rsidRPr="009A0A6D">
          <w:rPr>
            <w:rFonts w:eastAsia="Calibri"/>
            <w:sz w:val="28"/>
            <w:szCs w:val="28"/>
          </w:rPr>
          <w:t>постановление</w:t>
        </w:r>
      </w:hyperlink>
      <w:r w:rsidRPr="009A0A6D">
        <w:rPr>
          <w:rFonts w:eastAsia="Calibri"/>
          <w:sz w:val="28"/>
          <w:szCs w:val="28"/>
        </w:rPr>
        <w:t xml:space="preserve"> Правительства Кировской области </w:t>
      </w:r>
      <w:r w:rsidR="00833084">
        <w:rPr>
          <w:rFonts w:eastAsia="Calibri"/>
          <w:sz w:val="28"/>
          <w:szCs w:val="28"/>
        </w:rPr>
        <w:br/>
      </w:r>
      <w:r w:rsidRPr="009A0A6D">
        <w:rPr>
          <w:rFonts w:eastAsia="Calibri"/>
          <w:sz w:val="28"/>
          <w:szCs w:val="28"/>
        </w:rPr>
        <w:t>от 29.01.2014 № 245/37 «О субсидиях областным государственным автономным и бюджетным учреждениям, подведомственным министерству образования Кировской области» следующие изменения:</w:t>
      </w:r>
    </w:p>
    <w:p w:rsidR="00C0363B" w:rsidRDefault="009A0A6D" w:rsidP="003E6708">
      <w:pPr>
        <w:pStyle w:val="ab"/>
        <w:numPr>
          <w:ilvl w:val="1"/>
          <w:numId w:val="2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A0A6D">
        <w:rPr>
          <w:sz w:val="28"/>
          <w:szCs w:val="28"/>
        </w:rPr>
        <w:t xml:space="preserve">Внести в </w:t>
      </w:r>
      <w:hyperlink r:id="rId10" w:history="1">
        <w:r w:rsidRPr="009A0A6D">
          <w:rPr>
            <w:rFonts w:eastAsia="Calibri"/>
            <w:sz w:val="28"/>
            <w:szCs w:val="28"/>
          </w:rPr>
          <w:t>Порядок</w:t>
        </w:r>
      </w:hyperlink>
      <w:r w:rsidRPr="009A0A6D">
        <w:rPr>
          <w:rFonts w:eastAsia="Calibri"/>
          <w:sz w:val="28"/>
          <w:szCs w:val="28"/>
        </w:rPr>
        <w:t xml:space="preserve"> предоставления областным государственным бюджетным и автономным учреждениям, подведомственным министерству образования Кировской области, субсидии из областного бюджета </w:t>
      </w:r>
      <w:r w:rsidR="00833084">
        <w:rPr>
          <w:rFonts w:eastAsia="Calibri"/>
          <w:sz w:val="28"/>
          <w:szCs w:val="28"/>
        </w:rPr>
        <w:br/>
      </w:r>
      <w:r w:rsidRPr="009A0A6D">
        <w:rPr>
          <w:rFonts w:eastAsia="Calibri"/>
          <w:sz w:val="28"/>
          <w:szCs w:val="28"/>
        </w:rPr>
        <w:t>на финансовое обеспечение выполнения государственного задания, утвержденный вышеуказанным постановлением, следующие изменения</w:t>
      </w:r>
      <w:r w:rsidRPr="009A0A6D">
        <w:rPr>
          <w:sz w:val="28"/>
          <w:szCs w:val="28"/>
        </w:rPr>
        <w:t>:</w:t>
      </w:r>
      <w:r w:rsidRPr="009A0A6D">
        <w:rPr>
          <w:rFonts w:eastAsia="Calibri"/>
          <w:sz w:val="28"/>
          <w:szCs w:val="28"/>
        </w:rPr>
        <w:t xml:space="preserve"> </w:t>
      </w:r>
    </w:p>
    <w:p w:rsidR="00E9004D" w:rsidRPr="00C0363B" w:rsidRDefault="00E9004D" w:rsidP="003E6708">
      <w:pPr>
        <w:pStyle w:val="ab"/>
        <w:numPr>
          <w:ilvl w:val="2"/>
          <w:numId w:val="2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C0363B">
        <w:rPr>
          <w:sz w:val="28"/>
          <w:szCs w:val="28"/>
        </w:rPr>
        <w:t>Пункт 1.1 раздела 1 «Общие положения</w:t>
      </w:r>
      <w:r w:rsidR="0020108B" w:rsidRPr="009A0A6D">
        <w:rPr>
          <w:rFonts w:eastAsia="Calibri"/>
          <w:sz w:val="28"/>
          <w:szCs w:val="28"/>
        </w:rPr>
        <w:t>»</w:t>
      </w:r>
      <w:r w:rsidRPr="00C0363B">
        <w:rPr>
          <w:sz w:val="28"/>
          <w:szCs w:val="28"/>
        </w:rPr>
        <w:t xml:space="preserve"> изложить в </w:t>
      </w:r>
      <w:r w:rsidR="00623EEB">
        <w:rPr>
          <w:sz w:val="28"/>
          <w:szCs w:val="28"/>
        </w:rPr>
        <w:t>следующей</w:t>
      </w:r>
      <w:r w:rsidRPr="00C0363B">
        <w:rPr>
          <w:sz w:val="28"/>
          <w:szCs w:val="28"/>
        </w:rPr>
        <w:t xml:space="preserve"> редакции:</w:t>
      </w:r>
    </w:p>
    <w:p w:rsidR="00E9004D" w:rsidRPr="00C0363B" w:rsidRDefault="0020108B" w:rsidP="003E67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A0A6D">
        <w:rPr>
          <w:rFonts w:eastAsia="Calibri"/>
          <w:sz w:val="28"/>
          <w:szCs w:val="28"/>
        </w:rPr>
        <w:t>«</w:t>
      </w:r>
      <w:r w:rsidR="00E9004D">
        <w:rPr>
          <w:sz w:val="28"/>
          <w:szCs w:val="28"/>
        </w:rPr>
        <w:t>1.1.</w:t>
      </w:r>
      <w:r w:rsidR="00E9004D" w:rsidRPr="00E9004D">
        <w:rPr>
          <w:rFonts w:eastAsia="Calibri"/>
          <w:sz w:val="28"/>
          <w:szCs w:val="28"/>
        </w:rPr>
        <w:t xml:space="preserve"> </w:t>
      </w:r>
      <w:r w:rsidR="00E9004D">
        <w:rPr>
          <w:rFonts w:eastAsia="Calibri"/>
          <w:sz w:val="28"/>
          <w:szCs w:val="28"/>
        </w:rPr>
        <w:t xml:space="preserve">Порядок предоставления областным государственным бюджетным и автономным учреждениям, подведомственным министерству образования Кировской области, субсидии из областного бюджета </w:t>
      </w:r>
      <w:r w:rsidR="00833084">
        <w:rPr>
          <w:rFonts w:eastAsia="Calibri"/>
          <w:sz w:val="28"/>
          <w:szCs w:val="28"/>
        </w:rPr>
        <w:br/>
      </w:r>
      <w:r w:rsidR="00E9004D">
        <w:rPr>
          <w:rFonts w:eastAsia="Calibri"/>
          <w:sz w:val="28"/>
          <w:szCs w:val="28"/>
        </w:rPr>
        <w:t>на финансовое обеспечение выполнения государственного задания (далее – Порядок) определяет правила предоставления</w:t>
      </w:r>
      <w:r w:rsidR="00E9004D" w:rsidRPr="00E9004D">
        <w:rPr>
          <w:rFonts w:eastAsia="Calibri"/>
          <w:sz w:val="28"/>
          <w:szCs w:val="28"/>
        </w:rPr>
        <w:t xml:space="preserve"> </w:t>
      </w:r>
      <w:r w:rsidR="00E9004D">
        <w:rPr>
          <w:rFonts w:eastAsia="Calibri"/>
          <w:sz w:val="28"/>
          <w:szCs w:val="28"/>
        </w:rPr>
        <w:t>субсидии из областного бюджета</w:t>
      </w:r>
      <w:r w:rsidR="00C0363B">
        <w:rPr>
          <w:rFonts w:eastAsia="Calibri"/>
          <w:sz w:val="28"/>
          <w:szCs w:val="28"/>
        </w:rPr>
        <w:t xml:space="preserve">  </w:t>
      </w:r>
      <w:r w:rsidR="00E9004D" w:rsidRPr="00C0363B">
        <w:rPr>
          <w:rFonts w:eastAsia="Calibri"/>
          <w:sz w:val="28"/>
          <w:szCs w:val="28"/>
        </w:rPr>
        <w:t xml:space="preserve">на финансовое обеспечение выполнения государственного задания (далее – субсидия) областным государственным бюджетным и автономным учреждениям, подведомственным министерству образования Кировской области (далее </w:t>
      </w:r>
      <w:r w:rsidR="00C0363B" w:rsidRPr="00C0363B">
        <w:rPr>
          <w:rFonts w:eastAsia="Calibri"/>
          <w:sz w:val="28"/>
          <w:szCs w:val="28"/>
        </w:rPr>
        <w:t>–</w:t>
      </w:r>
      <w:r w:rsidR="00E9004D" w:rsidRPr="00C0363B">
        <w:rPr>
          <w:rFonts w:eastAsia="Calibri"/>
          <w:sz w:val="28"/>
          <w:szCs w:val="28"/>
        </w:rPr>
        <w:t xml:space="preserve"> </w:t>
      </w:r>
      <w:r w:rsidR="00E9004D" w:rsidRPr="00D568CF">
        <w:rPr>
          <w:rFonts w:eastAsia="Calibri"/>
          <w:sz w:val="28"/>
          <w:szCs w:val="28"/>
        </w:rPr>
        <w:t>учреждения)</w:t>
      </w:r>
      <w:r w:rsidR="00196AB2">
        <w:rPr>
          <w:rFonts w:eastAsia="Calibri"/>
          <w:bCs/>
          <w:sz w:val="28"/>
          <w:szCs w:val="28"/>
        </w:rPr>
        <w:t xml:space="preserve">, а также требования к </w:t>
      </w:r>
      <w:r w:rsidR="00196AB2">
        <w:rPr>
          <w:color w:val="000000" w:themeColor="text1"/>
          <w:sz w:val="28"/>
          <w:szCs w:val="28"/>
        </w:rPr>
        <w:t>осуществлению</w:t>
      </w:r>
      <w:r w:rsidR="00E9004D" w:rsidRPr="00D568CF">
        <w:rPr>
          <w:color w:val="000000" w:themeColor="text1"/>
          <w:sz w:val="28"/>
          <w:szCs w:val="28"/>
        </w:rPr>
        <w:t xml:space="preserve"> контроля </w:t>
      </w:r>
      <w:r w:rsidR="006E39F9">
        <w:rPr>
          <w:color w:val="000000" w:themeColor="text1"/>
          <w:sz w:val="28"/>
          <w:szCs w:val="28"/>
        </w:rPr>
        <w:t>за соблюдением целей, условий и порядка предоставления субсиди</w:t>
      </w:r>
      <w:r w:rsidR="001756E5">
        <w:rPr>
          <w:color w:val="000000" w:themeColor="text1"/>
          <w:sz w:val="28"/>
          <w:szCs w:val="28"/>
        </w:rPr>
        <w:t>и</w:t>
      </w:r>
      <w:r w:rsidR="00C0363B" w:rsidRPr="00D568CF">
        <w:rPr>
          <w:color w:val="000000" w:themeColor="text1"/>
          <w:sz w:val="28"/>
          <w:szCs w:val="28"/>
        </w:rPr>
        <w:t xml:space="preserve"> </w:t>
      </w:r>
      <w:r w:rsidR="00E9004D" w:rsidRPr="00D568CF">
        <w:rPr>
          <w:color w:val="000000" w:themeColor="text1"/>
          <w:sz w:val="28"/>
          <w:szCs w:val="28"/>
        </w:rPr>
        <w:t xml:space="preserve">и ответственность за </w:t>
      </w:r>
      <w:r w:rsidR="006E39F9">
        <w:rPr>
          <w:color w:val="000000" w:themeColor="text1"/>
          <w:sz w:val="28"/>
          <w:szCs w:val="28"/>
        </w:rPr>
        <w:t xml:space="preserve">их </w:t>
      </w:r>
      <w:r w:rsidR="008A07BE">
        <w:rPr>
          <w:color w:val="000000" w:themeColor="text1"/>
          <w:sz w:val="28"/>
          <w:szCs w:val="28"/>
        </w:rPr>
        <w:t>несоблюдение</w:t>
      </w:r>
      <w:r w:rsidRPr="009A0A6D">
        <w:rPr>
          <w:rFonts w:eastAsia="Calibri"/>
          <w:sz w:val="28"/>
          <w:szCs w:val="28"/>
        </w:rPr>
        <w:t>»</w:t>
      </w:r>
      <w:r w:rsidR="00623EEB">
        <w:rPr>
          <w:sz w:val="28"/>
          <w:szCs w:val="28"/>
        </w:rPr>
        <w:t>.</w:t>
      </w:r>
    </w:p>
    <w:p w:rsidR="009A0A6D" w:rsidRPr="00C0363B" w:rsidRDefault="009A0A6D" w:rsidP="003E6708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363B">
        <w:rPr>
          <w:sz w:val="28"/>
          <w:szCs w:val="28"/>
        </w:rPr>
        <w:t>1.1.2.</w:t>
      </w:r>
      <w:r w:rsidRPr="00C0363B">
        <w:rPr>
          <w:sz w:val="28"/>
          <w:szCs w:val="28"/>
        </w:rPr>
        <w:tab/>
        <w:t xml:space="preserve"> В раздел</w:t>
      </w:r>
      <w:r w:rsidR="007700C3" w:rsidRPr="00C0363B">
        <w:rPr>
          <w:sz w:val="28"/>
          <w:szCs w:val="28"/>
        </w:rPr>
        <w:t>е</w:t>
      </w:r>
      <w:r w:rsidRPr="00C0363B">
        <w:rPr>
          <w:sz w:val="28"/>
          <w:szCs w:val="28"/>
        </w:rPr>
        <w:t xml:space="preserve"> 2 </w:t>
      </w:r>
      <w:r w:rsidR="0020108B" w:rsidRPr="009A0A6D">
        <w:rPr>
          <w:rFonts w:eastAsia="Calibri"/>
          <w:sz w:val="28"/>
          <w:szCs w:val="28"/>
        </w:rPr>
        <w:t>«</w:t>
      </w:r>
      <w:r w:rsidRPr="00C0363B">
        <w:rPr>
          <w:sz w:val="28"/>
          <w:szCs w:val="28"/>
        </w:rPr>
        <w:t>Порядок предоставления субсидии</w:t>
      </w:r>
      <w:r w:rsidR="0020108B" w:rsidRPr="009A0A6D">
        <w:rPr>
          <w:rFonts w:eastAsia="Calibri"/>
          <w:sz w:val="28"/>
          <w:szCs w:val="28"/>
        </w:rPr>
        <w:t>»</w:t>
      </w:r>
      <w:r w:rsidRPr="00C0363B">
        <w:rPr>
          <w:sz w:val="28"/>
          <w:szCs w:val="28"/>
        </w:rPr>
        <w:t>:</w:t>
      </w:r>
    </w:p>
    <w:p w:rsidR="009A0A6D" w:rsidRPr="009A0A6D" w:rsidRDefault="009A0A6D" w:rsidP="003E6708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0A6D">
        <w:rPr>
          <w:sz w:val="28"/>
          <w:szCs w:val="28"/>
        </w:rPr>
        <w:t>1.1.2.1. Пункт 2.1 изложить в следующей редакции:</w:t>
      </w:r>
    </w:p>
    <w:p w:rsidR="009A0A6D" w:rsidRPr="009A0A6D" w:rsidRDefault="009A0A6D" w:rsidP="003E670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A6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«2.1. Субсидия предоставляется в соответствии с соглашением </w:t>
      </w:r>
      <w:r w:rsidR="0083308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A0A6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субсидии (далее – соглашение), заключаемым между министерством и учреждением в соответствии с типовой формой, утверждаемой министерством финансов Кировской области, если иное </w:t>
      </w:r>
      <w:r w:rsidR="0083308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A0A6D">
        <w:rPr>
          <w:rFonts w:ascii="Times New Roman" w:eastAsia="Calibri" w:hAnsi="Times New Roman" w:cs="Times New Roman"/>
          <w:bCs/>
          <w:sz w:val="28"/>
          <w:szCs w:val="28"/>
        </w:rPr>
        <w:t>не установлено нормативными правовыми актами Правительства Российской Федерации.</w:t>
      </w:r>
    </w:p>
    <w:p w:rsidR="009A0A6D" w:rsidRPr="009A0A6D" w:rsidRDefault="009A0A6D" w:rsidP="003E6708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A6D">
        <w:rPr>
          <w:rFonts w:ascii="Times New Roman" w:eastAsia="Calibri" w:hAnsi="Times New Roman" w:cs="Times New Roman"/>
          <w:bCs/>
          <w:sz w:val="28"/>
          <w:szCs w:val="28"/>
        </w:rPr>
        <w:t>Соглашение заключается в электронном виде в автоматизированной системе управления бюджетным процессом Кировской области».</w:t>
      </w:r>
    </w:p>
    <w:p w:rsidR="009A0A6D" w:rsidRPr="009A0A6D" w:rsidRDefault="009A0A6D" w:rsidP="003E6708">
      <w:pPr>
        <w:pStyle w:val="ab"/>
        <w:numPr>
          <w:ilvl w:val="3"/>
          <w:numId w:val="2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9A0A6D">
        <w:rPr>
          <w:sz w:val="28"/>
          <w:szCs w:val="28"/>
        </w:rPr>
        <w:t>В пункте 2.2 слова «</w:t>
      </w:r>
      <w:r w:rsidR="00BF4426">
        <w:rPr>
          <w:rFonts w:eastAsia="Calibri"/>
          <w:bCs/>
          <w:sz w:val="28"/>
          <w:szCs w:val="28"/>
        </w:rPr>
        <w:t xml:space="preserve">от 30.12.2013 № 242/947 </w:t>
      </w:r>
      <w:r w:rsidR="00BF4426">
        <w:rPr>
          <w:rFonts w:eastAsia="Calibri"/>
          <w:bCs/>
          <w:sz w:val="28"/>
          <w:szCs w:val="28"/>
        </w:rPr>
        <w:br/>
      </w:r>
      <w:r w:rsidRPr="009A0A6D">
        <w:rPr>
          <w:sz w:val="28"/>
          <w:szCs w:val="28"/>
        </w:rPr>
        <w:t>«Об установлении нормативов финансового обеспечения образовательной деятельности общеобразовательных организаций Кировской области» заменить словами «</w:t>
      </w:r>
      <w:r w:rsidRPr="009A0A6D">
        <w:rPr>
          <w:rFonts w:eastAsia="Calibri"/>
          <w:bCs/>
          <w:sz w:val="28"/>
          <w:szCs w:val="28"/>
        </w:rPr>
        <w:t xml:space="preserve">от 30.12.2013 № 242/947 </w:t>
      </w:r>
      <w:r w:rsidRPr="009A0A6D">
        <w:rPr>
          <w:sz w:val="28"/>
          <w:szCs w:val="28"/>
        </w:rPr>
        <w:t>«</w:t>
      </w:r>
      <w:r w:rsidRPr="009A0A6D">
        <w:rPr>
          <w:rFonts w:eastAsia="Calibri"/>
          <w:bCs/>
          <w:sz w:val="28"/>
          <w:szCs w:val="28"/>
        </w:rPr>
        <w:t xml:space="preserve">О реализации отдельных положений Закона Кировской </w:t>
      </w:r>
      <w:r w:rsidR="00BF4426">
        <w:rPr>
          <w:rFonts w:eastAsia="Calibri"/>
          <w:bCs/>
          <w:sz w:val="28"/>
          <w:szCs w:val="28"/>
        </w:rPr>
        <w:t>области от 14.10.2013 № 320-ЗО</w:t>
      </w:r>
      <w:r w:rsidRPr="009A0A6D">
        <w:rPr>
          <w:rFonts w:eastAsia="Calibri"/>
          <w:bCs/>
          <w:sz w:val="28"/>
          <w:szCs w:val="28"/>
        </w:rPr>
        <w:t xml:space="preserve"> </w:t>
      </w:r>
      <w:r w:rsidR="00BF4426">
        <w:rPr>
          <w:rFonts w:eastAsia="Calibri"/>
          <w:bCs/>
          <w:sz w:val="28"/>
          <w:szCs w:val="28"/>
        </w:rPr>
        <w:br/>
      </w:r>
      <w:r w:rsidRPr="009A0A6D">
        <w:rPr>
          <w:rFonts w:eastAsia="Calibri"/>
          <w:bCs/>
          <w:sz w:val="28"/>
          <w:szCs w:val="28"/>
        </w:rPr>
        <w:t>«Об образовании в Кировской области»</w:t>
      </w:r>
      <w:r w:rsidRPr="009A0A6D">
        <w:rPr>
          <w:sz w:val="28"/>
          <w:szCs w:val="28"/>
        </w:rPr>
        <w:t>.</w:t>
      </w:r>
      <w:bookmarkStart w:id="0" w:name="_GoBack"/>
      <w:bookmarkEnd w:id="0"/>
    </w:p>
    <w:p w:rsidR="00623EEB" w:rsidRPr="00F532F2" w:rsidRDefault="00334258" w:rsidP="003E6708">
      <w:pPr>
        <w:pStyle w:val="ab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A0A6D">
        <w:rPr>
          <w:rFonts w:eastAsia="Calibri"/>
          <w:sz w:val="28"/>
          <w:szCs w:val="28"/>
        </w:rPr>
        <w:t>1.2.</w:t>
      </w:r>
      <w:r w:rsidR="00EE1C52" w:rsidRPr="009A0A6D">
        <w:rPr>
          <w:rFonts w:eastAsia="Calibri"/>
          <w:sz w:val="28"/>
          <w:szCs w:val="28"/>
        </w:rPr>
        <w:t xml:space="preserve"> Утвердить </w:t>
      </w:r>
      <w:hyperlink r:id="rId11" w:history="1">
        <w:r w:rsidR="00EE1C52" w:rsidRPr="00F532F2">
          <w:rPr>
            <w:rFonts w:eastAsia="Calibri"/>
            <w:sz w:val="28"/>
            <w:szCs w:val="28"/>
          </w:rPr>
          <w:t>Порядок</w:t>
        </w:r>
      </w:hyperlink>
      <w:r w:rsidR="00EE1C52" w:rsidRPr="00F532F2">
        <w:rPr>
          <w:rFonts w:eastAsia="Calibri"/>
          <w:sz w:val="28"/>
          <w:szCs w:val="28"/>
        </w:rPr>
        <w:t xml:space="preserve"> </w:t>
      </w:r>
      <w:r w:rsidR="00D169CF" w:rsidRPr="00F532F2">
        <w:rPr>
          <w:rFonts w:eastAsia="Calibri"/>
          <w:sz w:val="28"/>
          <w:szCs w:val="28"/>
        </w:rPr>
        <w:t xml:space="preserve">определения объема и условия </w:t>
      </w:r>
      <w:r w:rsidR="00EE1C52" w:rsidRPr="00F532F2">
        <w:rPr>
          <w:rFonts w:eastAsia="Calibri"/>
          <w:sz w:val="28"/>
          <w:szCs w:val="28"/>
        </w:rPr>
        <w:t>предоставления областным государственным бюджетным и автономным учреждениям, подведомственным министерству образования Кировской области, субсиди</w:t>
      </w:r>
      <w:r w:rsidR="00A8042D" w:rsidRPr="00F532F2">
        <w:rPr>
          <w:rFonts w:eastAsia="Calibri"/>
          <w:sz w:val="28"/>
          <w:szCs w:val="28"/>
        </w:rPr>
        <w:t>й</w:t>
      </w:r>
      <w:r w:rsidR="00EE1C52" w:rsidRPr="00F532F2">
        <w:rPr>
          <w:rFonts w:eastAsia="Calibri"/>
          <w:sz w:val="28"/>
          <w:szCs w:val="28"/>
        </w:rPr>
        <w:t xml:space="preserve"> из областного бюджета на </w:t>
      </w:r>
      <w:r w:rsidR="00A8042D" w:rsidRPr="00F532F2">
        <w:rPr>
          <w:rFonts w:eastAsia="Calibri"/>
          <w:sz w:val="28"/>
          <w:szCs w:val="28"/>
        </w:rPr>
        <w:t>иные цели</w:t>
      </w:r>
      <w:r w:rsidR="005B01A0">
        <w:rPr>
          <w:rFonts w:eastAsia="Calibri"/>
          <w:sz w:val="28"/>
          <w:szCs w:val="28"/>
        </w:rPr>
        <w:t xml:space="preserve"> (далее – Порядок и условия)</w:t>
      </w:r>
      <w:r w:rsidR="00EE1C52" w:rsidRPr="00F532F2">
        <w:rPr>
          <w:rFonts w:eastAsia="Calibri"/>
          <w:sz w:val="28"/>
          <w:szCs w:val="28"/>
        </w:rPr>
        <w:t xml:space="preserve"> в новой </w:t>
      </w:r>
      <w:hyperlink r:id="rId12" w:history="1">
        <w:r w:rsidR="00EE1C52" w:rsidRPr="00F532F2">
          <w:rPr>
            <w:rFonts w:eastAsia="Calibri"/>
            <w:sz w:val="28"/>
            <w:szCs w:val="28"/>
          </w:rPr>
          <w:t>редакции</w:t>
        </w:r>
      </w:hyperlink>
      <w:r w:rsidR="00EE1C52" w:rsidRPr="00F532F2">
        <w:rPr>
          <w:rFonts w:eastAsia="Calibri"/>
          <w:sz w:val="28"/>
          <w:szCs w:val="28"/>
        </w:rPr>
        <w:t xml:space="preserve"> согласно приложению.</w:t>
      </w:r>
    </w:p>
    <w:p w:rsidR="00E42C7A" w:rsidRDefault="00623EEB" w:rsidP="00BF4426">
      <w:pPr>
        <w:pStyle w:val="ab"/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B2622B" w:rsidRPr="002E2DFA">
        <w:rPr>
          <w:rFonts w:eastAsia="Calibri"/>
          <w:sz w:val="28"/>
          <w:szCs w:val="28"/>
        </w:rPr>
        <w:t>Настоящее</w:t>
      </w:r>
      <w:r w:rsidR="00CB0BD1" w:rsidRPr="002E2DFA">
        <w:rPr>
          <w:rFonts w:eastAsia="Calibri"/>
          <w:sz w:val="28"/>
          <w:szCs w:val="28"/>
        </w:rPr>
        <w:t xml:space="preserve"> постановление вступает в силу со дня</w:t>
      </w:r>
      <w:r w:rsidR="00B2622B" w:rsidRPr="002E2DFA">
        <w:rPr>
          <w:rFonts w:eastAsia="Calibri"/>
          <w:sz w:val="28"/>
          <w:szCs w:val="28"/>
        </w:rPr>
        <w:t xml:space="preserve"> его официального опубликования</w:t>
      </w:r>
      <w:r w:rsidR="004E5DC4">
        <w:rPr>
          <w:rFonts w:eastAsia="Calibri"/>
          <w:sz w:val="28"/>
          <w:szCs w:val="28"/>
        </w:rPr>
        <w:t>.</w:t>
      </w:r>
      <w:r w:rsidR="000F06CF" w:rsidRPr="002E2DFA">
        <w:rPr>
          <w:rFonts w:eastAsia="Calibri"/>
          <w:sz w:val="28"/>
          <w:szCs w:val="28"/>
        </w:rPr>
        <w:t xml:space="preserve"> </w:t>
      </w:r>
      <w:r w:rsidR="004E5DC4">
        <w:rPr>
          <w:rFonts w:eastAsia="Calibri"/>
          <w:sz w:val="28"/>
          <w:szCs w:val="28"/>
        </w:rPr>
        <w:t>Д</w:t>
      </w:r>
      <w:r w:rsidR="00B61962">
        <w:rPr>
          <w:rFonts w:eastAsia="Calibri"/>
          <w:sz w:val="28"/>
          <w:szCs w:val="28"/>
        </w:rPr>
        <w:t>ействие</w:t>
      </w:r>
      <w:r w:rsidR="00B61962" w:rsidRPr="00B61962">
        <w:rPr>
          <w:rFonts w:eastAsia="Calibri"/>
          <w:sz w:val="28"/>
          <w:szCs w:val="28"/>
        </w:rPr>
        <w:t xml:space="preserve"> </w:t>
      </w:r>
      <w:r w:rsidR="00B61962" w:rsidRPr="002E2DFA">
        <w:rPr>
          <w:rFonts w:eastAsia="Calibri"/>
          <w:sz w:val="28"/>
          <w:szCs w:val="28"/>
        </w:rPr>
        <w:t>пункта</w:t>
      </w:r>
      <w:r w:rsidR="000F06CF" w:rsidRPr="002E2DFA">
        <w:rPr>
          <w:rFonts w:eastAsia="Calibri"/>
          <w:sz w:val="28"/>
          <w:szCs w:val="28"/>
        </w:rPr>
        <w:t xml:space="preserve"> </w:t>
      </w:r>
      <w:r w:rsidR="00C81B93" w:rsidRPr="002E2DFA">
        <w:rPr>
          <w:rFonts w:eastAsia="Calibri"/>
          <w:sz w:val="28"/>
          <w:szCs w:val="28"/>
        </w:rPr>
        <w:t>4.</w:t>
      </w:r>
      <w:r w:rsidR="00530808">
        <w:rPr>
          <w:rFonts w:eastAsia="Calibri"/>
          <w:sz w:val="28"/>
          <w:szCs w:val="28"/>
        </w:rPr>
        <w:t>6</w:t>
      </w:r>
      <w:r w:rsidR="00C81B93" w:rsidRPr="002E2DFA">
        <w:rPr>
          <w:rFonts w:eastAsia="Calibri"/>
          <w:sz w:val="28"/>
          <w:szCs w:val="28"/>
        </w:rPr>
        <w:t xml:space="preserve"> </w:t>
      </w:r>
      <w:r w:rsidR="00806A02">
        <w:rPr>
          <w:rFonts w:eastAsia="Calibri"/>
          <w:sz w:val="28"/>
          <w:szCs w:val="28"/>
        </w:rPr>
        <w:t xml:space="preserve">раздела 4 </w:t>
      </w:r>
      <w:r w:rsidR="005B01A0">
        <w:rPr>
          <w:rFonts w:eastAsia="Calibri"/>
          <w:sz w:val="28"/>
          <w:szCs w:val="28"/>
        </w:rPr>
        <w:t>Порядка и условий</w:t>
      </w:r>
      <w:r w:rsidR="00BF4426">
        <w:rPr>
          <w:rFonts w:eastAsia="Calibri"/>
          <w:sz w:val="28"/>
          <w:szCs w:val="28"/>
        </w:rPr>
        <w:t xml:space="preserve"> </w:t>
      </w:r>
      <w:r w:rsidR="005B01A0">
        <w:rPr>
          <w:rFonts w:eastAsia="Calibri"/>
          <w:sz w:val="28"/>
          <w:szCs w:val="28"/>
        </w:rPr>
        <w:t>(в редакции настоящего постановления)</w:t>
      </w:r>
      <w:r w:rsidR="005B01A0" w:rsidRPr="005B01A0">
        <w:rPr>
          <w:rFonts w:eastAsia="Calibri"/>
          <w:sz w:val="28"/>
          <w:szCs w:val="28"/>
        </w:rPr>
        <w:t xml:space="preserve"> </w:t>
      </w:r>
      <w:r w:rsidR="00B61962">
        <w:rPr>
          <w:rFonts w:eastAsia="Calibri"/>
          <w:sz w:val="28"/>
          <w:szCs w:val="28"/>
        </w:rPr>
        <w:t xml:space="preserve">распространяется на </w:t>
      </w:r>
      <w:r w:rsidR="00806A02">
        <w:rPr>
          <w:rFonts w:eastAsia="Calibri"/>
          <w:sz w:val="28"/>
          <w:szCs w:val="28"/>
        </w:rPr>
        <w:t>п</w:t>
      </w:r>
      <w:r w:rsidR="00B61962">
        <w:rPr>
          <w:rFonts w:eastAsia="Calibri"/>
          <w:sz w:val="28"/>
          <w:szCs w:val="28"/>
        </w:rPr>
        <w:t>равоотношения</w:t>
      </w:r>
      <w:r w:rsidR="004E5DC4">
        <w:rPr>
          <w:rFonts w:eastAsia="Calibri"/>
          <w:sz w:val="28"/>
          <w:szCs w:val="28"/>
        </w:rPr>
        <w:t xml:space="preserve">, </w:t>
      </w:r>
      <w:r w:rsidR="00EE6A42">
        <w:rPr>
          <w:rFonts w:eastAsia="Calibri"/>
          <w:sz w:val="28"/>
          <w:szCs w:val="28"/>
        </w:rPr>
        <w:t>возникшие с</w:t>
      </w:r>
      <w:r w:rsidR="000F06CF" w:rsidRPr="002E2DFA">
        <w:rPr>
          <w:rFonts w:eastAsia="Calibri"/>
          <w:sz w:val="28"/>
          <w:szCs w:val="28"/>
        </w:rPr>
        <w:t xml:space="preserve"> 01.01.</w:t>
      </w:r>
      <w:r w:rsidR="000F06CF" w:rsidRPr="004D2A69">
        <w:rPr>
          <w:rFonts w:eastAsia="Calibri"/>
          <w:sz w:val="28"/>
          <w:szCs w:val="28"/>
        </w:rPr>
        <w:t>2025</w:t>
      </w:r>
      <w:r w:rsidR="00B2622B" w:rsidRPr="004D2A69">
        <w:rPr>
          <w:rFonts w:eastAsia="Calibri"/>
          <w:sz w:val="28"/>
          <w:szCs w:val="28"/>
        </w:rPr>
        <w:t>.</w:t>
      </w:r>
      <w:r w:rsidR="00891AC4" w:rsidRPr="004D2A69">
        <w:rPr>
          <w:rFonts w:eastAsia="Calibri"/>
          <w:sz w:val="28"/>
          <w:szCs w:val="28"/>
        </w:rPr>
        <w:t xml:space="preserve"> </w:t>
      </w:r>
      <w:r w:rsidR="005B01A0">
        <w:rPr>
          <w:rFonts w:eastAsia="Calibri"/>
          <w:sz w:val="28"/>
          <w:szCs w:val="28"/>
        </w:rPr>
        <w:t>П</w:t>
      </w:r>
      <w:r w:rsidR="00891AC4" w:rsidRPr="004D2A69">
        <w:rPr>
          <w:rFonts w:eastAsia="Calibri"/>
          <w:sz w:val="28"/>
          <w:szCs w:val="28"/>
        </w:rPr>
        <w:t>ункт</w:t>
      </w:r>
      <w:r w:rsidR="005B01A0">
        <w:rPr>
          <w:rFonts w:eastAsia="Calibri"/>
          <w:sz w:val="28"/>
          <w:szCs w:val="28"/>
        </w:rPr>
        <w:t>ы</w:t>
      </w:r>
      <w:r w:rsidR="00891AC4" w:rsidRPr="004D2A69">
        <w:rPr>
          <w:rFonts w:eastAsia="Calibri"/>
          <w:sz w:val="28"/>
          <w:szCs w:val="28"/>
        </w:rPr>
        <w:t xml:space="preserve"> 1.5, 1.1</w:t>
      </w:r>
      <w:r w:rsidR="0088642F" w:rsidRPr="004D2A69">
        <w:rPr>
          <w:rFonts w:eastAsia="Calibri"/>
          <w:sz w:val="28"/>
          <w:szCs w:val="28"/>
        </w:rPr>
        <w:t>0</w:t>
      </w:r>
      <w:r w:rsidR="004D2A69" w:rsidRPr="004D2A69">
        <w:rPr>
          <w:rFonts w:eastAsia="Calibri"/>
          <w:sz w:val="28"/>
          <w:szCs w:val="28"/>
        </w:rPr>
        <w:t xml:space="preserve"> </w:t>
      </w:r>
      <w:r w:rsidR="00806A02">
        <w:rPr>
          <w:rFonts w:eastAsia="Calibri"/>
          <w:sz w:val="28"/>
          <w:szCs w:val="28"/>
        </w:rPr>
        <w:t xml:space="preserve">– </w:t>
      </w:r>
      <w:r w:rsidR="00891AC4" w:rsidRPr="004D2A69">
        <w:rPr>
          <w:rFonts w:eastAsia="Calibri"/>
          <w:sz w:val="28"/>
          <w:szCs w:val="28"/>
        </w:rPr>
        <w:t>1.1</w:t>
      </w:r>
      <w:r w:rsidR="0088642F" w:rsidRPr="004D2A69">
        <w:rPr>
          <w:rFonts w:eastAsia="Calibri"/>
          <w:sz w:val="28"/>
          <w:szCs w:val="28"/>
        </w:rPr>
        <w:t>2</w:t>
      </w:r>
      <w:r w:rsidR="00891AC4" w:rsidRPr="004D2A69">
        <w:rPr>
          <w:rFonts w:eastAsia="Calibri"/>
          <w:sz w:val="28"/>
          <w:szCs w:val="28"/>
        </w:rPr>
        <w:t xml:space="preserve"> </w:t>
      </w:r>
      <w:r w:rsidR="00806A02">
        <w:rPr>
          <w:rFonts w:eastAsia="Calibri"/>
          <w:sz w:val="28"/>
          <w:szCs w:val="28"/>
        </w:rPr>
        <w:t>раздела 1 п</w:t>
      </w:r>
      <w:r w:rsidR="005B01A0">
        <w:rPr>
          <w:rFonts w:eastAsia="Calibri"/>
          <w:sz w:val="28"/>
          <w:szCs w:val="28"/>
        </w:rPr>
        <w:t>еречня</w:t>
      </w:r>
      <w:r w:rsidR="005B01A0" w:rsidRPr="005B01A0">
        <w:rPr>
          <w:rFonts w:eastAsia="Calibri"/>
          <w:sz w:val="28"/>
          <w:szCs w:val="28"/>
        </w:rPr>
        <w:t xml:space="preserve"> иных целей, на которые предоставляется субсидия областным государственным бюджетным и автономным организациям, в отношении которых министерство образования</w:t>
      </w:r>
      <w:r w:rsidR="005B01A0">
        <w:rPr>
          <w:rFonts w:eastAsia="Calibri"/>
          <w:sz w:val="28"/>
          <w:szCs w:val="28"/>
        </w:rPr>
        <w:t xml:space="preserve"> Кировской области осуществляет </w:t>
      </w:r>
      <w:r w:rsidR="005B01A0" w:rsidRPr="005B01A0">
        <w:rPr>
          <w:rFonts w:eastAsia="Calibri"/>
          <w:sz w:val="28"/>
          <w:szCs w:val="28"/>
        </w:rPr>
        <w:t xml:space="preserve">функции и полномочия учредителя, а также результат предоставления субсидии и порядок определения ее </w:t>
      </w:r>
      <w:r w:rsidR="005B01A0">
        <w:rPr>
          <w:rFonts w:eastAsia="Calibri"/>
          <w:sz w:val="28"/>
          <w:szCs w:val="28"/>
        </w:rPr>
        <w:t>р</w:t>
      </w:r>
      <w:r w:rsidR="005B01A0" w:rsidRPr="005B01A0">
        <w:rPr>
          <w:rFonts w:eastAsia="Calibri"/>
          <w:sz w:val="28"/>
          <w:szCs w:val="28"/>
        </w:rPr>
        <w:t>азмера</w:t>
      </w:r>
      <w:r w:rsidR="005B01A0">
        <w:rPr>
          <w:rFonts w:eastAsia="Calibri"/>
          <w:sz w:val="28"/>
          <w:szCs w:val="28"/>
        </w:rPr>
        <w:t xml:space="preserve"> </w:t>
      </w:r>
      <w:r w:rsidR="00806A02">
        <w:rPr>
          <w:rFonts w:eastAsia="Calibri"/>
          <w:sz w:val="28"/>
          <w:szCs w:val="28"/>
        </w:rPr>
        <w:t xml:space="preserve">(приложение № 1 к </w:t>
      </w:r>
      <w:r w:rsidR="00E42C7A" w:rsidRPr="00E42C7A">
        <w:rPr>
          <w:sz w:val="28"/>
          <w:szCs w:val="28"/>
        </w:rPr>
        <w:t>Порядку и условия</w:t>
      </w:r>
      <w:r w:rsidR="005B01A0">
        <w:rPr>
          <w:sz w:val="28"/>
          <w:szCs w:val="28"/>
        </w:rPr>
        <w:t>м</w:t>
      </w:r>
      <w:r w:rsidR="00053734">
        <w:rPr>
          <w:sz w:val="28"/>
          <w:szCs w:val="28"/>
        </w:rPr>
        <w:t>)</w:t>
      </w:r>
      <w:r w:rsidR="00053734">
        <w:rPr>
          <w:sz w:val="28"/>
          <w:szCs w:val="28"/>
        </w:rPr>
        <w:br/>
      </w:r>
      <w:r w:rsidR="005B01A0" w:rsidRPr="005B01A0">
        <w:rPr>
          <w:sz w:val="28"/>
          <w:szCs w:val="28"/>
        </w:rPr>
        <w:t>(в редакции настоящего постановления)</w:t>
      </w:r>
      <w:r w:rsidR="005B01A0">
        <w:rPr>
          <w:sz w:val="28"/>
          <w:szCs w:val="28"/>
        </w:rPr>
        <w:t xml:space="preserve"> </w:t>
      </w:r>
      <w:r w:rsidR="00891AC4" w:rsidRPr="00E42C7A">
        <w:rPr>
          <w:rFonts w:eastAsia="Calibri"/>
          <w:sz w:val="28"/>
          <w:szCs w:val="28"/>
        </w:rPr>
        <w:t xml:space="preserve">действуют до </w:t>
      </w:r>
      <w:r w:rsidR="003E33B6" w:rsidRPr="00E42C7A">
        <w:rPr>
          <w:rFonts w:eastAsia="Calibri"/>
          <w:sz w:val="28"/>
          <w:szCs w:val="28"/>
        </w:rPr>
        <w:t>31.12.2025</w:t>
      </w:r>
      <w:r w:rsidR="00891AC4" w:rsidRPr="00E42C7A">
        <w:rPr>
          <w:rFonts w:eastAsia="Calibri"/>
          <w:sz w:val="28"/>
          <w:szCs w:val="28"/>
        </w:rPr>
        <w:t xml:space="preserve"> года.</w:t>
      </w:r>
    </w:p>
    <w:p w:rsidR="00DE29AA" w:rsidRPr="009A0A6D" w:rsidRDefault="006E39F9" w:rsidP="00833084">
      <w:pPr>
        <w:shd w:val="clear" w:color="auto" w:fill="FFFFFF" w:themeFill="background1"/>
        <w:tabs>
          <w:tab w:val="left" w:pos="993"/>
        </w:tabs>
        <w:spacing w:befor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BA3B38" w:rsidRPr="00833084" w:rsidRDefault="006E39F9" w:rsidP="00833084">
      <w:pPr>
        <w:pStyle w:val="2"/>
        <w:shd w:val="clear" w:color="auto" w:fill="FFFFFF" w:themeFill="background1"/>
        <w:tabs>
          <w:tab w:val="left" w:pos="7371"/>
        </w:tabs>
        <w:spacing w:after="0" w:line="240" w:lineRule="auto"/>
        <w:ind w:right="-3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33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М.А. Сандалов</w:t>
      </w:r>
    </w:p>
    <w:sectPr w:rsidR="00BA3B38" w:rsidRPr="00833084" w:rsidSect="00833084">
      <w:headerReference w:type="default" r:id="rId13"/>
      <w:headerReference w:type="first" r:id="rId14"/>
      <w:pgSz w:w="11906" w:h="16838" w:code="9"/>
      <w:pgMar w:top="1134" w:right="851" w:bottom="851" w:left="1701" w:header="993" w:footer="11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A8" w:rsidRDefault="00593DA8" w:rsidP="005A2DE6">
      <w:r>
        <w:separator/>
      </w:r>
    </w:p>
  </w:endnote>
  <w:endnote w:type="continuationSeparator" w:id="0">
    <w:p w:rsidR="00593DA8" w:rsidRDefault="00593DA8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A8" w:rsidRDefault="00593DA8" w:rsidP="005A2DE6">
      <w:r>
        <w:separator/>
      </w:r>
    </w:p>
  </w:footnote>
  <w:footnote w:type="continuationSeparator" w:id="0">
    <w:p w:rsidR="00593DA8" w:rsidRDefault="00593DA8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CAC" w:rsidRDefault="00C554C1" w:rsidP="008059CE">
    <w:pPr>
      <w:pStyle w:val="a4"/>
      <w:spacing w:after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734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084" w:rsidRDefault="00833084" w:rsidP="00833084">
    <w:pPr>
      <w:pStyle w:val="a4"/>
      <w:jc w:val="center"/>
    </w:pPr>
    <w:r>
      <w:object w:dxaOrig="3840" w:dyaOrig="4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1" type="#_x0000_t75" style="width:40.5pt;height:50.25pt" fillcolor="window">
          <v:imagedata r:id="rId1" o:title=""/>
        </v:shape>
        <o:OLEObject Type="Embed" ProgID="PBrush" ShapeID="_x0000_i1061" DrawAspect="Content" ObjectID="_18201285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8D01FAC"/>
    <w:multiLevelType w:val="multilevel"/>
    <w:tmpl w:val="395AC568"/>
    <w:lvl w:ilvl="0">
      <w:start w:val="1"/>
      <w:numFmt w:val="decimal"/>
      <w:lvlText w:val="%1."/>
      <w:lvlJc w:val="left"/>
      <w:pPr>
        <w:ind w:left="1110" w:hanging="750"/>
      </w:pPr>
      <w:rPr>
        <w:rFonts w:eastAsia="Calibri" w:hint="default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 w15:restartNumberingAfterBreak="0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A3563A4"/>
    <w:multiLevelType w:val="multilevel"/>
    <w:tmpl w:val="CAA2642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7" w15:restartNumberingAfterBreak="0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8" w15:restartNumberingAfterBreak="0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0" w15:restartNumberingAfterBreak="0">
    <w:nsid w:val="43BA68A9"/>
    <w:multiLevelType w:val="multilevel"/>
    <w:tmpl w:val="C81C8B42"/>
    <w:lvl w:ilvl="0">
      <w:start w:val="1"/>
      <w:numFmt w:val="decimal"/>
      <w:lvlText w:val="%1."/>
      <w:lvlJc w:val="left"/>
      <w:pPr>
        <w:ind w:left="1110" w:hanging="750"/>
      </w:pPr>
      <w:rPr>
        <w:rFonts w:ascii="Times New Roman" w:eastAsia="Calibri" w:hAnsi="Times New Roman" w:cs="Times New Roman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1" w15:restartNumberingAfterBreak="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E06DF0"/>
    <w:multiLevelType w:val="multilevel"/>
    <w:tmpl w:val="D86AF6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sz w:val="28"/>
      </w:rPr>
    </w:lvl>
  </w:abstractNum>
  <w:abstractNum w:abstractNumId="14" w15:restartNumberingAfterBreak="0">
    <w:nsid w:val="50C97277"/>
    <w:multiLevelType w:val="multilevel"/>
    <w:tmpl w:val="03FAEE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 w15:restartNumberingAfterBreak="0">
    <w:nsid w:val="630D34FB"/>
    <w:multiLevelType w:val="hybridMultilevel"/>
    <w:tmpl w:val="8032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0421"/>
    <w:multiLevelType w:val="multilevel"/>
    <w:tmpl w:val="26F29B16"/>
    <w:lvl w:ilvl="0">
      <w:start w:val="1"/>
      <w:numFmt w:val="decimal"/>
      <w:lvlText w:val="%1."/>
      <w:lvlJc w:val="left"/>
      <w:pPr>
        <w:ind w:left="959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</w:rPr>
    </w:lvl>
  </w:abstractNum>
  <w:abstractNum w:abstractNumId="20" w15:restartNumberingAfterBreak="0">
    <w:nsid w:val="6F862ACB"/>
    <w:multiLevelType w:val="multilevel"/>
    <w:tmpl w:val="DC38F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22" w15:restartNumberingAfterBreak="0">
    <w:nsid w:val="75034971"/>
    <w:multiLevelType w:val="multilevel"/>
    <w:tmpl w:val="6EB8E13C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8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76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eastAsia="Times New Roman" w:hint="default"/>
      </w:rPr>
    </w:lvl>
  </w:abstractNum>
  <w:abstractNum w:abstractNumId="23" w15:restartNumberingAfterBreak="0">
    <w:nsid w:val="7B611997"/>
    <w:multiLevelType w:val="multilevel"/>
    <w:tmpl w:val="1AA6B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16"/>
  </w:num>
  <w:num w:numId="12">
    <w:abstractNumId w:val="1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4"/>
  </w:num>
  <w:num w:numId="18">
    <w:abstractNumId w:val="18"/>
  </w:num>
  <w:num w:numId="19">
    <w:abstractNumId w:val="13"/>
  </w:num>
  <w:num w:numId="20">
    <w:abstractNumId w:val="6"/>
  </w:num>
  <w:num w:numId="21">
    <w:abstractNumId w:val="19"/>
  </w:num>
  <w:num w:numId="22">
    <w:abstractNumId w:val="23"/>
  </w:num>
  <w:num w:numId="23">
    <w:abstractNumId w:val="22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1"/>
    <w:rsid w:val="00001E18"/>
    <w:rsid w:val="000076EB"/>
    <w:rsid w:val="000104BD"/>
    <w:rsid w:val="00010D65"/>
    <w:rsid w:val="000137B1"/>
    <w:rsid w:val="00015DD5"/>
    <w:rsid w:val="00017844"/>
    <w:rsid w:val="00024F3A"/>
    <w:rsid w:val="00026714"/>
    <w:rsid w:val="00027553"/>
    <w:rsid w:val="0003260C"/>
    <w:rsid w:val="0003275C"/>
    <w:rsid w:val="00032F4E"/>
    <w:rsid w:val="00035745"/>
    <w:rsid w:val="00036F85"/>
    <w:rsid w:val="0004112C"/>
    <w:rsid w:val="00045D1F"/>
    <w:rsid w:val="000510B8"/>
    <w:rsid w:val="00053734"/>
    <w:rsid w:val="000542FB"/>
    <w:rsid w:val="000547BF"/>
    <w:rsid w:val="0005664A"/>
    <w:rsid w:val="00061C0D"/>
    <w:rsid w:val="00062150"/>
    <w:rsid w:val="00075388"/>
    <w:rsid w:val="00075483"/>
    <w:rsid w:val="000754CE"/>
    <w:rsid w:val="00077366"/>
    <w:rsid w:val="00081C0F"/>
    <w:rsid w:val="00081E41"/>
    <w:rsid w:val="00082FAB"/>
    <w:rsid w:val="000905BB"/>
    <w:rsid w:val="0009185E"/>
    <w:rsid w:val="0009461A"/>
    <w:rsid w:val="00095707"/>
    <w:rsid w:val="000B40F3"/>
    <w:rsid w:val="000C188D"/>
    <w:rsid w:val="000C3553"/>
    <w:rsid w:val="000C3E05"/>
    <w:rsid w:val="000C6231"/>
    <w:rsid w:val="000C629C"/>
    <w:rsid w:val="000D0D72"/>
    <w:rsid w:val="000D1172"/>
    <w:rsid w:val="000D55D5"/>
    <w:rsid w:val="000E1364"/>
    <w:rsid w:val="000F06CF"/>
    <w:rsid w:val="000F22D3"/>
    <w:rsid w:val="000F40A8"/>
    <w:rsid w:val="000F4FFA"/>
    <w:rsid w:val="000F5878"/>
    <w:rsid w:val="000F66DC"/>
    <w:rsid w:val="00103CD2"/>
    <w:rsid w:val="00103D73"/>
    <w:rsid w:val="00104787"/>
    <w:rsid w:val="00106230"/>
    <w:rsid w:val="0011250D"/>
    <w:rsid w:val="001165C1"/>
    <w:rsid w:val="00120F29"/>
    <w:rsid w:val="00122379"/>
    <w:rsid w:val="00124E3D"/>
    <w:rsid w:val="00130EE6"/>
    <w:rsid w:val="00132F0F"/>
    <w:rsid w:val="00145B5D"/>
    <w:rsid w:val="001505E2"/>
    <w:rsid w:val="001537E1"/>
    <w:rsid w:val="00155D76"/>
    <w:rsid w:val="00161930"/>
    <w:rsid w:val="00163196"/>
    <w:rsid w:val="001649E3"/>
    <w:rsid w:val="0016671F"/>
    <w:rsid w:val="001675B7"/>
    <w:rsid w:val="0017062A"/>
    <w:rsid w:val="0017154D"/>
    <w:rsid w:val="00173848"/>
    <w:rsid w:val="001756E5"/>
    <w:rsid w:val="001774C3"/>
    <w:rsid w:val="001811BC"/>
    <w:rsid w:val="00186F21"/>
    <w:rsid w:val="00195A81"/>
    <w:rsid w:val="0019694C"/>
    <w:rsid w:val="00196AB2"/>
    <w:rsid w:val="001A1D49"/>
    <w:rsid w:val="001B0F74"/>
    <w:rsid w:val="001C0C4F"/>
    <w:rsid w:val="001C3B40"/>
    <w:rsid w:val="001C4FD2"/>
    <w:rsid w:val="001C5369"/>
    <w:rsid w:val="001C54C7"/>
    <w:rsid w:val="001C69AC"/>
    <w:rsid w:val="001C7586"/>
    <w:rsid w:val="001D6B25"/>
    <w:rsid w:val="001D7732"/>
    <w:rsid w:val="001E3929"/>
    <w:rsid w:val="001E3EB9"/>
    <w:rsid w:val="001F223C"/>
    <w:rsid w:val="00200329"/>
    <w:rsid w:val="0020108B"/>
    <w:rsid w:val="002015E1"/>
    <w:rsid w:val="002049EF"/>
    <w:rsid w:val="00204FCA"/>
    <w:rsid w:val="00206915"/>
    <w:rsid w:val="00216788"/>
    <w:rsid w:val="00217168"/>
    <w:rsid w:val="00223BA1"/>
    <w:rsid w:val="0023650B"/>
    <w:rsid w:val="00240360"/>
    <w:rsid w:val="00251827"/>
    <w:rsid w:val="0025689D"/>
    <w:rsid w:val="0026592C"/>
    <w:rsid w:val="00266CBF"/>
    <w:rsid w:val="002700A0"/>
    <w:rsid w:val="00275482"/>
    <w:rsid w:val="00282F03"/>
    <w:rsid w:val="00283CAC"/>
    <w:rsid w:val="00291F87"/>
    <w:rsid w:val="00293A9A"/>
    <w:rsid w:val="00294D8B"/>
    <w:rsid w:val="002A5CFA"/>
    <w:rsid w:val="002A65A6"/>
    <w:rsid w:val="002B0F38"/>
    <w:rsid w:val="002B1E43"/>
    <w:rsid w:val="002B297C"/>
    <w:rsid w:val="002C0C21"/>
    <w:rsid w:val="002C3485"/>
    <w:rsid w:val="002C7332"/>
    <w:rsid w:val="002D6209"/>
    <w:rsid w:val="002D6C5B"/>
    <w:rsid w:val="002D7ABD"/>
    <w:rsid w:val="002E1CBA"/>
    <w:rsid w:val="002E1D75"/>
    <w:rsid w:val="002E2829"/>
    <w:rsid w:val="002E2DFA"/>
    <w:rsid w:val="002F5C26"/>
    <w:rsid w:val="002F5D00"/>
    <w:rsid w:val="002F68EB"/>
    <w:rsid w:val="003028CE"/>
    <w:rsid w:val="00306722"/>
    <w:rsid w:val="003069DA"/>
    <w:rsid w:val="00314F1B"/>
    <w:rsid w:val="00317BE8"/>
    <w:rsid w:val="003207C0"/>
    <w:rsid w:val="00322B33"/>
    <w:rsid w:val="00325EA7"/>
    <w:rsid w:val="00330F21"/>
    <w:rsid w:val="00331EC8"/>
    <w:rsid w:val="00333D78"/>
    <w:rsid w:val="00334258"/>
    <w:rsid w:val="00335B9A"/>
    <w:rsid w:val="003376A1"/>
    <w:rsid w:val="0034604E"/>
    <w:rsid w:val="00362FC1"/>
    <w:rsid w:val="00370DBC"/>
    <w:rsid w:val="00377F48"/>
    <w:rsid w:val="00382DAC"/>
    <w:rsid w:val="003846FB"/>
    <w:rsid w:val="003859C6"/>
    <w:rsid w:val="00386643"/>
    <w:rsid w:val="0039070E"/>
    <w:rsid w:val="003924F8"/>
    <w:rsid w:val="00392D8E"/>
    <w:rsid w:val="00395AF2"/>
    <w:rsid w:val="003A0B47"/>
    <w:rsid w:val="003A20C1"/>
    <w:rsid w:val="003A3C88"/>
    <w:rsid w:val="003A46F9"/>
    <w:rsid w:val="003A7FEE"/>
    <w:rsid w:val="003B0204"/>
    <w:rsid w:val="003B44C0"/>
    <w:rsid w:val="003B6AE8"/>
    <w:rsid w:val="003C515C"/>
    <w:rsid w:val="003C6189"/>
    <w:rsid w:val="003C70D3"/>
    <w:rsid w:val="003D3EE4"/>
    <w:rsid w:val="003D46E8"/>
    <w:rsid w:val="003D5845"/>
    <w:rsid w:val="003D5A22"/>
    <w:rsid w:val="003D6FB8"/>
    <w:rsid w:val="003E1CA9"/>
    <w:rsid w:val="003E33B6"/>
    <w:rsid w:val="003E6708"/>
    <w:rsid w:val="003F27F9"/>
    <w:rsid w:val="003F327B"/>
    <w:rsid w:val="003F4027"/>
    <w:rsid w:val="003F6517"/>
    <w:rsid w:val="003F7C23"/>
    <w:rsid w:val="003F7E8D"/>
    <w:rsid w:val="00400F55"/>
    <w:rsid w:val="004058E8"/>
    <w:rsid w:val="004117C0"/>
    <w:rsid w:val="00414421"/>
    <w:rsid w:val="00421244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6B30"/>
    <w:rsid w:val="004379D3"/>
    <w:rsid w:val="0044164C"/>
    <w:rsid w:val="00446F90"/>
    <w:rsid w:val="004540F6"/>
    <w:rsid w:val="00454292"/>
    <w:rsid w:val="00462836"/>
    <w:rsid w:val="004657F7"/>
    <w:rsid w:val="004678B7"/>
    <w:rsid w:val="00470280"/>
    <w:rsid w:val="00470C21"/>
    <w:rsid w:val="00471B72"/>
    <w:rsid w:val="00472F28"/>
    <w:rsid w:val="004738E7"/>
    <w:rsid w:val="00474842"/>
    <w:rsid w:val="0047698C"/>
    <w:rsid w:val="00481F70"/>
    <w:rsid w:val="004855D3"/>
    <w:rsid w:val="00487D2A"/>
    <w:rsid w:val="00487DFE"/>
    <w:rsid w:val="004A3FBB"/>
    <w:rsid w:val="004A5429"/>
    <w:rsid w:val="004B0343"/>
    <w:rsid w:val="004B1750"/>
    <w:rsid w:val="004B25E4"/>
    <w:rsid w:val="004B3020"/>
    <w:rsid w:val="004C170D"/>
    <w:rsid w:val="004C27CC"/>
    <w:rsid w:val="004C33A3"/>
    <w:rsid w:val="004C3554"/>
    <w:rsid w:val="004C3B73"/>
    <w:rsid w:val="004C456C"/>
    <w:rsid w:val="004C5152"/>
    <w:rsid w:val="004D225E"/>
    <w:rsid w:val="004D2A69"/>
    <w:rsid w:val="004D2AB2"/>
    <w:rsid w:val="004D5FBC"/>
    <w:rsid w:val="004D6E15"/>
    <w:rsid w:val="004D7C8B"/>
    <w:rsid w:val="004E3F22"/>
    <w:rsid w:val="004E5DC4"/>
    <w:rsid w:val="004E6A4A"/>
    <w:rsid w:val="004F093F"/>
    <w:rsid w:val="004F6A26"/>
    <w:rsid w:val="004F7DDD"/>
    <w:rsid w:val="00502F51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49C9"/>
    <w:rsid w:val="00530808"/>
    <w:rsid w:val="00535475"/>
    <w:rsid w:val="00535C33"/>
    <w:rsid w:val="005363EE"/>
    <w:rsid w:val="0054112A"/>
    <w:rsid w:val="00543B96"/>
    <w:rsid w:val="00543F38"/>
    <w:rsid w:val="00545FD5"/>
    <w:rsid w:val="00551F15"/>
    <w:rsid w:val="005538EA"/>
    <w:rsid w:val="00556284"/>
    <w:rsid w:val="005643B2"/>
    <w:rsid w:val="0056584F"/>
    <w:rsid w:val="00571983"/>
    <w:rsid w:val="00573F01"/>
    <w:rsid w:val="00586D18"/>
    <w:rsid w:val="00591C6B"/>
    <w:rsid w:val="00592BB1"/>
    <w:rsid w:val="00592E21"/>
    <w:rsid w:val="00593DA8"/>
    <w:rsid w:val="005A0175"/>
    <w:rsid w:val="005A0654"/>
    <w:rsid w:val="005A20E5"/>
    <w:rsid w:val="005A2DE6"/>
    <w:rsid w:val="005B01A0"/>
    <w:rsid w:val="005B03CA"/>
    <w:rsid w:val="005B2BA8"/>
    <w:rsid w:val="005B3BE1"/>
    <w:rsid w:val="005B79A9"/>
    <w:rsid w:val="005C0A62"/>
    <w:rsid w:val="005C31F2"/>
    <w:rsid w:val="005C46D2"/>
    <w:rsid w:val="005C4A5D"/>
    <w:rsid w:val="005C5237"/>
    <w:rsid w:val="005C6E83"/>
    <w:rsid w:val="005D15DD"/>
    <w:rsid w:val="005D2165"/>
    <w:rsid w:val="005D4FE4"/>
    <w:rsid w:val="005E6743"/>
    <w:rsid w:val="005F0638"/>
    <w:rsid w:val="005F3AE7"/>
    <w:rsid w:val="006024AF"/>
    <w:rsid w:val="00602653"/>
    <w:rsid w:val="006110E9"/>
    <w:rsid w:val="006113FE"/>
    <w:rsid w:val="0061227F"/>
    <w:rsid w:val="006128F5"/>
    <w:rsid w:val="00613999"/>
    <w:rsid w:val="00623EEB"/>
    <w:rsid w:val="00624B14"/>
    <w:rsid w:val="00625977"/>
    <w:rsid w:val="00634C25"/>
    <w:rsid w:val="00637156"/>
    <w:rsid w:val="00643A75"/>
    <w:rsid w:val="00643AEF"/>
    <w:rsid w:val="00645ABD"/>
    <w:rsid w:val="00651D38"/>
    <w:rsid w:val="006559D0"/>
    <w:rsid w:val="00664AFE"/>
    <w:rsid w:val="00665F7F"/>
    <w:rsid w:val="006702E5"/>
    <w:rsid w:val="00676569"/>
    <w:rsid w:val="006810BA"/>
    <w:rsid w:val="00682ABB"/>
    <w:rsid w:val="00682C9B"/>
    <w:rsid w:val="00683364"/>
    <w:rsid w:val="00686EA3"/>
    <w:rsid w:val="00692D1E"/>
    <w:rsid w:val="00697494"/>
    <w:rsid w:val="006977EB"/>
    <w:rsid w:val="006A1F9F"/>
    <w:rsid w:val="006A3C2B"/>
    <w:rsid w:val="006A478F"/>
    <w:rsid w:val="006A4F7B"/>
    <w:rsid w:val="006A5885"/>
    <w:rsid w:val="006A75C9"/>
    <w:rsid w:val="006B0A4B"/>
    <w:rsid w:val="006B100A"/>
    <w:rsid w:val="006B1951"/>
    <w:rsid w:val="006B4520"/>
    <w:rsid w:val="006B69D7"/>
    <w:rsid w:val="006B7C91"/>
    <w:rsid w:val="006C103A"/>
    <w:rsid w:val="006C42AE"/>
    <w:rsid w:val="006C5D7B"/>
    <w:rsid w:val="006E0090"/>
    <w:rsid w:val="006E39F9"/>
    <w:rsid w:val="006E42B8"/>
    <w:rsid w:val="006F1995"/>
    <w:rsid w:val="006F3F35"/>
    <w:rsid w:val="006F78E7"/>
    <w:rsid w:val="007018E3"/>
    <w:rsid w:val="00706D19"/>
    <w:rsid w:val="00710FA2"/>
    <w:rsid w:val="00710FC5"/>
    <w:rsid w:val="007121BB"/>
    <w:rsid w:val="0071298F"/>
    <w:rsid w:val="00714BA6"/>
    <w:rsid w:val="00723177"/>
    <w:rsid w:val="0072397C"/>
    <w:rsid w:val="007260E5"/>
    <w:rsid w:val="007323F3"/>
    <w:rsid w:val="0073552B"/>
    <w:rsid w:val="00740517"/>
    <w:rsid w:val="0074348E"/>
    <w:rsid w:val="0074594C"/>
    <w:rsid w:val="007475EB"/>
    <w:rsid w:val="00750BFA"/>
    <w:rsid w:val="00752977"/>
    <w:rsid w:val="00754B6F"/>
    <w:rsid w:val="0076131D"/>
    <w:rsid w:val="007624FC"/>
    <w:rsid w:val="007633F3"/>
    <w:rsid w:val="00763E43"/>
    <w:rsid w:val="00765801"/>
    <w:rsid w:val="00766B65"/>
    <w:rsid w:val="00766EEE"/>
    <w:rsid w:val="007700C3"/>
    <w:rsid w:val="00771309"/>
    <w:rsid w:val="00773D06"/>
    <w:rsid w:val="0077474F"/>
    <w:rsid w:val="00786161"/>
    <w:rsid w:val="00786612"/>
    <w:rsid w:val="00792ACA"/>
    <w:rsid w:val="00792FC2"/>
    <w:rsid w:val="00794F29"/>
    <w:rsid w:val="00797DEE"/>
    <w:rsid w:val="007A0B54"/>
    <w:rsid w:val="007A3F0B"/>
    <w:rsid w:val="007A5B41"/>
    <w:rsid w:val="007A69AE"/>
    <w:rsid w:val="007A6AB5"/>
    <w:rsid w:val="007A6B83"/>
    <w:rsid w:val="007A6EAB"/>
    <w:rsid w:val="007B2DC0"/>
    <w:rsid w:val="007B3C7D"/>
    <w:rsid w:val="007C167B"/>
    <w:rsid w:val="007C242B"/>
    <w:rsid w:val="007C3148"/>
    <w:rsid w:val="007C6A1D"/>
    <w:rsid w:val="007D0AF3"/>
    <w:rsid w:val="007D0FCA"/>
    <w:rsid w:val="007D15D7"/>
    <w:rsid w:val="007D3651"/>
    <w:rsid w:val="007D4E3F"/>
    <w:rsid w:val="007E070F"/>
    <w:rsid w:val="007E33CF"/>
    <w:rsid w:val="007E4322"/>
    <w:rsid w:val="007E4FBF"/>
    <w:rsid w:val="007E6FDC"/>
    <w:rsid w:val="007F1838"/>
    <w:rsid w:val="007F7850"/>
    <w:rsid w:val="008059CE"/>
    <w:rsid w:val="00806A02"/>
    <w:rsid w:val="00814D02"/>
    <w:rsid w:val="008204B4"/>
    <w:rsid w:val="00820942"/>
    <w:rsid w:val="00824CBE"/>
    <w:rsid w:val="008261C4"/>
    <w:rsid w:val="00830564"/>
    <w:rsid w:val="00831A88"/>
    <w:rsid w:val="00833084"/>
    <w:rsid w:val="0083780E"/>
    <w:rsid w:val="00845B75"/>
    <w:rsid w:val="00853691"/>
    <w:rsid w:val="008536B3"/>
    <w:rsid w:val="008550C0"/>
    <w:rsid w:val="008621B9"/>
    <w:rsid w:val="00862A1F"/>
    <w:rsid w:val="008635E6"/>
    <w:rsid w:val="00866CAF"/>
    <w:rsid w:val="008746DF"/>
    <w:rsid w:val="00876BFB"/>
    <w:rsid w:val="00877E89"/>
    <w:rsid w:val="00881DBC"/>
    <w:rsid w:val="00882807"/>
    <w:rsid w:val="0088642F"/>
    <w:rsid w:val="00887A6B"/>
    <w:rsid w:val="00891AC4"/>
    <w:rsid w:val="00895C80"/>
    <w:rsid w:val="008A07BE"/>
    <w:rsid w:val="008A3C22"/>
    <w:rsid w:val="008A5574"/>
    <w:rsid w:val="008A7513"/>
    <w:rsid w:val="008B5B00"/>
    <w:rsid w:val="008C1BF6"/>
    <w:rsid w:val="008C2112"/>
    <w:rsid w:val="008C2D35"/>
    <w:rsid w:val="008C3FFB"/>
    <w:rsid w:val="008C609F"/>
    <w:rsid w:val="008D669F"/>
    <w:rsid w:val="008E2FBD"/>
    <w:rsid w:val="008F3140"/>
    <w:rsid w:val="008F45B2"/>
    <w:rsid w:val="008F596C"/>
    <w:rsid w:val="008F7D65"/>
    <w:rsid w:val="00901CA5"/>
    <w:rsid w:val="00903BE8"/>
    <w:rsid w:val="00905D17"/>
    <w:rsid w:val="00905E8A"/>
    <w:rsid w:val="00906940"/>
    <w:rsid w:val="00920225"/>
    <w:rsid w:val="00925BD8"/>
    <w:rsid w:val="0092785F"/>
    <w:rsid w:val="0093136E"/>
    <w:rsid w:val="00936AA9"/>
    <w:rsid w:val="00941B7E"/>
    <w:rsid w:val="0094374E"/>
    <w:rsid w:val="00943A07"/>
    <w:rsid w:val="00952E6A"/>
    <w:rsid w:val="00956040"/>
    <w:rsid w:val="009569BF"/>
    <w:rsid w:val="009619A1"/>
    <w:rsid w:val="00961C69"/>
    <w:rsid w:val="009636E8"/>
    <w:rsid w:val="009656DF"/>
    <w:rsid w:val="009666E6"/>
    <w:rsid w:val="00970385"/>
    <w:rsid w:val="00973594"/>
    <w:rsid w:val="00973C0F"/>
    <w:rsid w:val="00977831"/>
    <w:rsid w:val="009813B1"/>
    <w:rsid w:val="00986F49"/>
    <w:rsid w:val="009930C4"/>
    <w:rsid w:val="00993510"/>
    <w:rsid w:val="009A0A6D"/>
    <w:rsid w:val="009A7940"/>
    <w:rsid w:val="009B10B9"/>
    <w:rsid w:val="009B2774"/>
    <w:rsid w:val="009B369B"/>
    <w:rsid w:val="009B3DEC"/>
    <w:rsid w:val="009B5DF5"/>
    <w:rsid w:val="009B6E1C"/>
    <w:rsid w:val="009C0261"/>
    <w:rsid w:val="009C42F0"/>
    <w:rsid w:val="009C5130"/>
    <w:rsid w:val="009D3A9C"/>
    <w:rsid w:val="009D4D6B"/>
    <w:rsid w:val="009D6461"/>
    <w:rsid w:val="009F1741"/>
    <w:rsid w:val="009F29B9"/>
    <w:rsid w:val="00A030D4"/>
    <w:rsid w:val="00A10521"/>
    <w:rsid w:val="00A138EC"/>
    <w:rsid w:val="00A13CE1"/>
    <w:rsid w:val="00A16039"/>
    <w:rsid w:val="00A162D5"/>
    <w:rsid w:val="00A16956"/>
    <w:rsid w:val="00A17223"/>
    <w:rsid w:val="00A25A9A"/>
    <w:rsid w:val="00A2624F"/>
    <w:rsid w:val="00A26A0C"/>
    <w:rsid w:val="00A27ACC"/>
    <w:rsid w:val="00A331AF"/>
    <w:rsid w:val="00A4143F"/>
    <w:rsid w:val="00A4160A"/>
    <w:rsid w:val="00A43A34"/>
    <w:rsid w:val="00A45231"/>
    <w:rsid w:val="00A4718A"/>
    <w:rsid w:val="00A53BF5"/>
    <w:rsid w:val="00A553B3"/>
    <w:rsid w:val="00A55637"/>
    <w:rsid w:val="00A565D4"/>
    <w:rsid w:val="00A5769A"/>
    <w:rsid w:val="00A620B9"/>
    <w:rsid w:val="00A638AC"/>
    <w:rsid w:val="00A64DB3"/>
    <w:rsid w:val="00A65F71"/>
    <w:rsid w:val="00A67811"/>
    <w:rsid w:val="00A70500"/>
    <w:rsid w:val="00A70D20"/>
    <w:rsid w:val="00A72011"/>
    <w:rsid w:val="00A735A0"/>
    <w:rsid w:val="00A73CF5"/>
    <w:rsid w:val="00A8042D"/>
    <w:rsid w:val="00A839DF"/>
    <w:rsid w:val="00A84DC0"/>
    <w:rsid w:val="00A90FE7"/>
    <w:rsid w:val="00A936FA"/>
    <w:rsid w:val="00A97884"/>
    <w:rsid w:val="00AA433F"/>
    <w:rsid w:val="00AA4611"/>
    <w:rsid w:val="00AA5A1E"/>
    <w:rsid w:val="00AB152D"/>
    <w:rsid w:val="00AB2F56"/>
    <w:rsid w:val="00AB61F0"/>
    <w:rsid w:val="00AC1954"/>
    <w:rsid w:val="00AC6AF3"/>
    <w:rsid w:val="00AD072C"/>
    <w:rsid w:val="00AD16A6"/>
    <w:rsid w:val="00AD2C6A"/>
    <w:rsid w:val="00AD47DF"/>
    <w:rsid w:val="00AD72B3"/>
    <w:rsid w:val="00AD73F1"/>
    <w:rsid w:val="00AD766F"/>
    <w:rsid w:val="00AD7A6D"/>
    <w:rsid w:val="00AE036D"/>
    <w:rsid w:val="00AE2D6E"/>
    <w:rsid w:val="00AE68E3"/>
    <w:rsid w:val="00AF33DE"/>
    <w:rsid w:val="00B0075A"/>
    <w:rsid w:val="00B016AB"/>
    <w:rsid w:val="00B05EC1"/>
    <w:rsid w:val="00B16202"/>
    <w:rsid w:val="00B17B13"/>
    <w:rsid w:val="00B2499A"/>
    <w:rsid w:val="00B24A02"/>
    <w:rsid w:val="00B2622B"/>
    <w:rsid w:val="00B2734A"/>
    <w:rsid w:val="00B32C5A"/>
    <w:rsid w:val="00B4003D"/>
    <w:rsid w:val="00B473B8"/>
    <w:rsid w:val="00B5398C"/>
    <w:rsid w:val="00B541D4"/>
    <w:rsid w:val="00B547AF"/>
    <w:rsid w:val="00B61962"/>
    <w:rsid w:val="00B641AC"/>
    <w:rsid w:val="00B647C0"/>
    <w:rsid w:val="00B66C91"/>
    <w:rsid w:val="00B672F1"/>
    <w:rsid w:val="00B70098"/>
    <w:rsid w:val="00B71A7B"/>
    <w:rsid w:val="00B721DA"/>
    <w:rsid w:val="00B7735C"/>
    <w:rsid w:val="00B84357"/>
    <w:rsid w:val="00B84FEB"/>
    <w:rsid w:val="00B944C6"/>
    <w:rsid w:val="00B95BE2"/>
    <w:rsid w:val="00BA03CD"/>
    <w:rsid w:val="00BA04FA"/>
    <w:rsid w:val="00BA3B38"/>
    <w:rsid w:val="00BA504A"/>
    <w:rsid w:val="00BA7F2F"/>
    <w:rsid w:val="00BB0ACB"/>
    <w:rsid w:val="00BB24A5"/>
    <w:rsid w:val="00BB38A7"/>
    <w:rsid w:val="00BB3AAE"/>
    <w:rsid w:val="00BB5C52"/>
    <w:rsid w:val="00BB7034"/>
    <w:rsid w:val="00BC02CB"/>
    <w:rsid w:val="00BC2023"/>
    <w:rsid w:val="00BC421C"/>
    <w:rsid w:val="00BC5B25"/>
    <w:rsid w:val="00BD2D2D"/>
    <w:rsid w:val="00BD4A5E"/>
    <w:rsid w:val="00BD4F5F"/>
    <w:rsid w:val="00BD6221"/>
    <w:rsid w:val="00BD709E"/>
    <w:rsid w:val="00BD770B"/>
    <w:rsid w:val="00BE06EF"/>
    <w:rsid w:val="00BE3893"/>
    <w:rsid w:val="00BE3DEB"/>
    <w:rsid w:val="00BE42F2"/>
    <w:rsid w:val="00BE53BB"/>
    <w:rsid w:val="00BE69FC"/>
    <w:rsid w:val="00BF05C7"/>
    <w:rsid w:val="00BF43F7"/>
    <w:rsid w:val="00BF4426"/>
    <w:rsid w:val="00BF5637"/>
    <w:rsid w:val="00BF6022"/>
    <w:rsid w:val="00C0363B"/>
    <w:rsid w:val="00C03961"/>
    <w:rsid w:val="00C046AA"/>
    <w:rsid w:val="00C04D1A"/>
    <w:rsid w:val="00C056EE"/>
    <w:rsid w:val="00C05C35"/>
    <w:rsid w:val="00C174A3"/>
    <w:rsid w:val="00C20026"/>
    <w:rsid w:val="00C2290F"/>
    <w:rsid w:val="00C239AF"/>
    <w:rsid w:val="00C25B3D"/>
    <w:rsid w:val="00C25F35"/>
    <w:rsid w:val="00C373F0"/>
    <w:rsid w:val="00C4304E"/>
    <w:rsid w:val="00C4588C"/>
    <w:rsid w:val="00C47D9D"/>
    <w:rsid w:val="00C50C14"/>
    <w:rsid w:val="00C521A5"/>
    <w:rsid w:val="00C52CD0"/>
    <w:rsid w:val="00C53B9E"/>
    <w:rsid w:val="00C554C1"/>
    <w:rsid w:val="00C62847"/>
    <w:rsid w:val="00C62AEA"/>
    <w:rsid w:val="00C633BB"/>
    <w:rsid w:val="00C65FE3"/>
    <w:rsid w:val="00C67DF7"/>
    <w:rsid w:val="00C70583"/>
    <w:rsid w:val="00C71289"/>
    <w:rsid w:val="00C80102"/>
    <w:rsid w:val="00C81213"/>
    <w:rsid w:val="00C81B93"/>
    <w:rsid w:val="00C87290"/>
    <w:rsid w:val="00C912AA"/>
    <w:rsid w:val="00C96B50"/>
    <w:rsid w:val="00CA3475"/>
    <w:rsid w:val="00CA3813"/>
    <w:rsid w:val="00CB0BD1"/>
    <w:rsid w:val="00CB7D3F"/>
    <w:rsid w:val="00CC5424"/>
    <w:rsid w:val="00CC5FB2"/>
    <w:rsid w:val="00CD3FE8"/>
    <w:rsid w:val="00CD420E"/>
    <w:rsid w:val="00CE3CAC"/>
    <w:rsid w:val="00CF305B"/>
    <w:rsid w:val="00CF7AAB"/>
    <w:rsid w:val="00D031C1"/>
    <w:rsid w:val="00D03A70"/>
    <w:rsid w:val="00D04525"/>
    <w:rsid w:val="00D0568F"/>
    <w:rsid w:val="00D0622D"/>
    <w:rsid w:val="00D12818"/>
    <w:rsid w:val="00D12EEB"/>
    <w:rsid w:val="00D13522"/>
    <w:rsid w:val="00D1420E"/>
    <w:rsid w:val="00D15D9E"/>
    <w:rsid w:val="00D1642C"/>
    <w:rsid w:val="00D169CF"/>
    <w:rsid w:val="00D176CE"/>
    <w:rsid w:val="00D21EBE"/>
    <w:rsid w:val="00D224D3"/>
    <w:rsid w:val="00D26F7E"/>
    <w:rsid w:val="00D405E0"/>
    <w:rsid w:val="00D42C9C"/>
    <w:rsid w:val="00D45978"/>
    <w:rsid w:val="00D4758C"/>
    <w:rsid w:val="00D5101D"/>
    <w:rsid w:val="00D51B0D"/>
    <w:rsid w:val="00D552DD"/>
    <w:rsid w:val="00D568CF"/>
    <w:rsid w:val="00D6452F"/>
    <w:rsid w:val="00D673B9"/>
    <w:rsid w:val="00D70E0A"/>
    <w:rsid w:val="00D74E5A"/>
    <w:rsid w:val="00D757BB"/>
    <w:rsid w:val="00D772DA"/>
    <w:rsid w:val="00D80D9A"/>
    <w:rsid w:val="00D8164A"/>
    <w:rsid w:val="00D8280F"/>
    <w:rsid w:val="00D90B1B"/>
    <w:rsid w:val="00D9154E"/>
    <w:rsid w:val="00D93E6B"/>
    <w:rsid w:val="00DA20C6"/>
    <w:rsid w:val="00DA6748"/>
    <w:rsid w:val="00DA7253"/>
    <w:rsid w:val="00DB1581"/>
    <w:rsid w:val="00DB40F6"/>
    <w:rsid w:val="00DB426A"/>
    <w:rsid w:val="00DB6F23"/>
    <w:rsid w:val="00DC0962"/>
    <w:rsid w:val="00DC0A4D"/>
    <w:rsid w:val="00DC0BFF"/>
    <w:rsid w:val="00DC17BC"/>
    <w:rsid w:val="00DC6D71"/>
    <w:rsid w:val="00DD37BA"/>
    <w:rsid w:val="00DD55DE"/>
    <w:rsid w:val="00DD7D78"/>
    <w:rsid w:val="00DE0379"/>
    <w:rsid w:val="00DE29AA"/>
    <w:rsid w:val="00DE7580"/>
    <w:rsid w:val="00DF3E14"/>
    <w:rsid w:val="00E0069C"/>
    <w:rsid w:val="00E01026"/>
    <w:rsid w:val="00E11D20"/>
    <w:rsid w:val="00E210AD"/>
    <w:rsid w:val="00E21B27"/>
    <w:rsid w:val="00E24C37"/>
    <w:rsid w:val="00E3250C"/>
    <w:rsid w:val="00E32E7B"/>
    <w:rsid w:val="00E34825"/>
    <w:rsid w:val="00E37505"/>
    <w:rsid w:val="00E40AAB"/>
    <w:rsid w:val="00E424E5"/>
    <w:rsid w:val="00E42C7A"/>
    <w:rsid w:val="00E46867"/>
    <w:rsid w:val="00E50716"/>
    <w:rsid w:val="00E50F01"/>
    <w:rsid w:val="00E55324"/>
    <w:rsid w:val="00E55DF7"/>
    <w:rsid w:val="00E57E97"/>
    <w:rsid w:val="00E62CCE"/>
    <w:rsid w:val="00E65C71"/>
    <w:rsid w:val="00E71952"/>
    <w:rsid w:val="00E72E90"/>
    <w:rsid w:val="00E7369D"/>
    <w:rsid w:val="00E745F0"/>
    <w:rsid w:val="00E759F6"/>
    <w:rsid w:val="00E80476"/>
    <w:rsid w:val="00E841CF"/>
    <w:rsid w:val="00E8528C"/>
    <w:rsid w:val="00E85BDE"/>
    <w:rsid w:val="00E85F7D"/>
    <w:rsid w:val="00E864CA"/>
    <w:rsid w:val="00E9004D"/>
    <w:rsid w:val="00E90D2C"/>
    <w:rsid w:val="00E92A55"/>
    <w:rsid w:val="00EA05CE"/>
    <w:rsid w:val="00EA1E88"/>
    <w:rsid w:val="00EA57BF"/>
    <w:rsid w:val="00EA5F0F"/>
    <w:rsid w:val="00EB02F8"/>
    <w:rsid w:val="00EB0E3B"/>
    <w:rsid w:val="00EB6A99"/>
    <w:rsid w:val="00EB73CB"/>
    <w:rsid w:val="00EC17FF"/>
    <w:rsid w:val="00EC1D69"/>
    <w:rsid w:val="00EC25CC"/>
    <w:rsid w:val="00EC2B08"/>
    <w:rsid w:val="00EC2F32"/>
    <w:rsid w:val="00EC63EF"/>
    <w:rsid w:val="00EC6871"/>
    <w:rsid w:val="00ED629A"/>
    <w:rsid w:val="00ED6859"/>
    <w:rsid w:val="00ED7725"/>
    <w:rsid w:val="00EE0EE5"/>
    <w:rsid w:val="00EE1C52"/>
    <w:rsid w:val="00EE2E30"/>
    <w:rsid w:val="00EE3D51"/>
    <w:rsid w:val="00EE63EF"/>
    <w:rsid w:val="00EE64EF"/>
    <w:rsid w:val="00EE6A42"/>
    <w:rsid w:val="00EF25D8"/>
    <w:rsid w:val="00EF3622"/>
    <w:rsid w:val="00EF6D64"/>
    <w:rsid w:val="00F008D8"/>
    <w:rsid w:val="00F03BF1"/>
    <w:rsid w:val="00F13018"/>
    <w:rsid w:val="00F141AD"/>
    <w:rsid w:val="00F14D41"/>
    <w:rsid w:val="00F205F5"/>
    <w:rsid w:val="00F23D4F"/>
    <w:rsid w:val="00F24FC7"/>
    <w:rsid w:val="00F25080"/>
    <w:rsid w:val="00F2528A"/>
    <w:rsid w:val="00F25F60"/>
    <w:rsid w:val="00F31237"/>
    <w:rsid w:val="00F33D7E"/>
    <w:rsid w:val="00F37FFA"/>
    <w:rsid w:val="00F43024"/>
    <w:rsid w:val="00F43226"/>
    <w:rsid w:val="00F47B6E"/>
    <w:rsid w:val="00F503F4"/>
    <w:rsid w:val="00F50741"/>
    <w:rsid w:val="00F5323E"/>
    <w:rsid w:val="00F532F2"/>
    <w:rsid w:val="00F53756"/>
    <w:rsid w:val="00F64295"/>
    <w:rsid w:val="00F66A07"/>
    <w:rsid w:val="00F74E79"/>
    <w:rsid w:val="00F82ED1"/>
    <w:rsid w:val="00F90E80"/>
    <w:rsid w:val="00F940C2"/>
    <w:rsid w:val="00F96A0E"/>
    <w:rsid w:val="00F97FE8"/>
    <w:rsid w:val="00FA56C9"/>
    <w:rsid w:val="00FA5842"/>
    <w:rsid w:val="00FB0F61"/>
    <w:rsid w:val="00FB554B"/>
    <w:rsid w:val="00FC4842"/>
    <w:rsid w:val="00FC6414"/>
    <w:rsid w:val="00FD1A79"/>
    <w:rsid w:val="00FD50DD"/>
    <w:rsid w:val="00FD6EC9"/>
    <w:rsid w:val="00FE474D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519A9"/>
  <w15:docId w15:val="{012F36A5-5AEF-4F19-AB38-0FFCDB5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32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167200&amp;dst=10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43088&amp;dst=1000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08528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4308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F945-7307-4951-9811-F194D01B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34</cp:revision>
  <cp:lastPrinted>2025-09-11T11:18:00Z</cp:lastPrinted>
  <dcterms:created xsi:type="dcterms:W3CDTF">2024-07-23T13:50:00Z</dcterms:created>
  <dcterms:modified xsi:type="dcterms:W3CDTF">2025-09-23T07:30:00Z</dcterms:modified>
</cp:coreProperties>
</file>